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0B37" w14:textId="5261B604" w:rsidR="00607BAE" w:rsidRPr="00607BAE" w:rsidRDefault="00607BAE" w:rsidP="006B66C2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bookmarkStart w:id="0" w:name="_Hlk201223708"/>
      <w:r w:rsidRPr="00607B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ПЕРЕЛІК тренінгових матеріалів</w:t>
      </w:r>
      <w:r w:rsidR="008D32F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bookmarkStart w:id="1" w:name="_Hlk201224991"/>
      <w:r w:rsidR="008D32F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 </w:t>
      </w:r>
      <w:r w:rsidR="008D32F4" w:rsidRPr="008D32F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питань </w:t>
      </w:r>
      <w:r w:rsidR="00FE67B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br/>
      </w:r>
      <w:r w:rsidR="008D32F4" w:rsidRPr="008D32F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доступності, інклюзії та безбар’єрності</w:t>
      </w:r>
      <w:r w:rsidRPr="00607B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для фахівців,</w:t>
      </w:r>
      <w:bookmarkEnd w:id="1"/>
      <w:r w:rsidRPr="00607B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69342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які</w:t>
      </w:r>
      <w:r w:rsidRPr="00607BAE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надають послуги </w:t>
      </w:r>
      <w:bookmarkEnd w:id="0"/>
    </w:p>
    <w:p w14:paraId="5612F972" w14:textId="77777777" w:rsidR="00607BAE" w:rsidRDefault="00607BAE" w:rsidP="000F1E75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</w:p>
    <w:p w14:paraId="25ED55C0" w14:textId="1BAC59DE" w:rsidR="000F1E75" w:rsidRPr="001203F0" w:rsidRDefault="009A0DD3" w:rsidP="000F1E75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1E75" w:rsidRPr="001203F0">
        <w:rPr>
          <w:rFonts w:ascii="Times New Roman" w:hAnsi="Times New Roman" w:cs="Times New Roman"/>
          <w:sz w:val="24"/>
          <w:szCs w:val="24"/>
        </w:rPr>
        <w:t>Довідник безбар’єрності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1E75" w:rsidRPr="001203F0">
        <w:rPr>
          <w:rFonts w:ascii="Times New Roman" w:hAnsi="Times New Roman" w:cs="Times New Roman"/>
          <w:sz w:val="24"/>
          <w:szCs w:val="24"/>
        </w:rPr>
        <w:t xml:space="preserve"> – гід з коректного спілкування, у якому зафіксовані норми безбар’єрної мови за посиланням: </w:t>
      </w:r>
      <w:hyperlink r:id="rId5" w:history="1">
        <w:r w:rsidR="00D84F26" w:rsidRPr="00D80D1C">
          <w:rPr>
            <w:rStyle w:val="a3"/>
            <w:rFonts w:ascii="Times New Roman" w:hAnsi="Times New Roman" w:cs="Times New Roman"/>
            <w:sz w:val="24"/>
            <w:szCs w:val="24"/>
          </w:rPr>
          <w:t>https://bf.in.ua/</w:t>
        </w:r>
      </w:hyperlink>
      <w:r w:rsidR="00D84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FCD29" w14:textId="06F32F86" w:rsidR="000F1E75" w:rsidRPr="001203F0" w:rsidRDefault="000F1E75" w:rsidP="00925269">
      <w:pPr>
        <w:shd w:val="clear" w:color="auto" w:fill="FFFFFF"/>
        <w:spacing w:after="1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 xml:space="preserve">освітні серіали, створені Міністерством цифрової трансформації України в межах ініціативи першої леді Олени Зеленської «Без бар’єрів»: </w:t>
      </w:r>
    </w:p>
    <w:p w14:paraId="4AED3E54" w14:textId="0014601A" w:rsidR="000F1E75" w:rsidRPr="001203F0" w:rsidRDefault="000F1E75" w:rsidP="007A411D">
      <w:pPr>
        <w:shd w:val="clear" w:color="auto" w:fill="FFFFFF"/>
        <w:spacing w:after="14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 xml:space="preserve">«Безбар’єрна грамотність» за покликанням: </w:t>
      </w:r>
      <w:hyperlink r:id="rId6" w:history="1">
        <w:r w:rsidRPr="001203F0">
          <w:rPr>
            <w:rStyle w:val="a3"/>
            <w:rFonts w:ascii="Times New Roman" w:hAnsi="Times New Roman" w:cs="Times New Roman"/>
            <w:sz w:val="24"/>
            <w:szCs w:val="24"/>
          </w:rPr>
          <w:t>https://surl.li/vhafgr</w:t>
        </w:r>
      </w:hyperlink>
      <w:r w:rsidRPr="00120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F3C7E" w14:textId="5291F1D3" w:rsidR="000F1E75" w:rsidRPr="001203F0" w:rsidRDefault="000F1E75" w:rsidP="007A411D">
      <w:pPr>
        <w:shd w:val="clear" w:color="auto" w:fill="FFFFFF"/>
        <w:spacing w:after="14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 xml:space="preserve">«Держава без бар’єрів» за покликанням: </w:t>
      </w:r>
      <w:hyperlink r:id="rId7" w:history="1">
        <w:r w:rsidRPr="001203F0">
          <w:rPr>
            <w:rStyle w:val="a3"/>
            <w:rFonts w:ascii="Times New Roman" w:hAnsi="Times New Roman" w:cs="Times New Roman"/>
            <w:sz w:val="24"/>
            <w:szCs w:val="24"/>
          </w:rPr>
          <w:t>https://surl.li/nkatmb</w:t>
        </w:r>
      </w:hyperlink>
      <w:r w:rsidRPr="00120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95F8D" w14:textId="16004B86" w:rsidR="006250A1" w:rsidRDefault="00607BAE" w:rsidP="00925269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</w:t>
      </w:r>
      <w:r w:rsidR="006250A1"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світній серіал «Простою мовою про складне», створений ПРООН в межах проєкту «Протимінна діяльність в Україні» за підтримки уряду Республіки Корея з ініціативи Міністерства культури та стратегічних комунікацій України у співпраці з Міністерством цифрової трансформації</w:t>
      </w:r>
      <w:r w:rsidR="001C4C9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="006250A1"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України для платформи </w:t>
      </w:r>
      <w:r w:rsidR="00F12FA6"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«Дія. Освіта»</w:t>
      </w:r>
      <w:r w:rsidR="00F12F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за покликанням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 w:rsidR="006250A1"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8" w:history="1">
        <w:r w:rsidR="006250A1" w:rsidRPr="001203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https://salo.li/0c71c5b</w:t>
        </w:r>
      </w:hyperlink>
      <w:r w:rsidR="006250A1"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 </w:t>
      </w:r>
    </w:p>
    <w:p w14:paraId="4577B2CB" w14:textId="48D14AB9" w:rsidR="004343A4" w:rsidRDefault="00607BAE" w:rsidP="004343A4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</w:t>
      </w:r>
      <w:r w:rsidR="004343A4" w:rsidRPr="004343A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світній серіал</w:t>
      </w:r>
      <w:r w:rsidR="004343A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«</w:t>
      </w:r>
      <w:r w:rsidR="004343A4" w:rsidRPr="004343A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Цифрові технології для людей з інвалідністю</w:t>
      </w:r>
      <w:r w:rsidR="004343A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про </w:t>
      </w:r>
      <w:r w:rsidRPr="00607BA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інструменти</w:t>
      </w:r>
      <w:r w:rsidR="009A0DD3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, які </w:t>
      </w:r>
      <w:r w:rsidRPr="00607BA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допоможуть</w:t>
      </w:r>
      <w:r w:rsidR="009A0DD3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Pr="00607BA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вільно користуватися інтернетом, ґаджетами і комп’ютером</w:t>
      </w:r>
      <w:r w:rsidR="004343A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на</w:t>
      </w:r>
      <w:r w:rsidR="00F12F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платформі</w:t>
      </w:r>
      <w:r w:rsidR="004343A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="00F12FA6"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«Дія. Освіта»</w:t>
      </w:r>
      <w:r w:rsidR="00F12F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за покликанням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 w:rsidR="004343A4"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9" w:history="1">
        <w:r w:rsidRPr="0062607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https://surli.cc/hujvff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 </w:t>
      </w:r>
    </w:p>
    <w:p w14:paraId="65D9B5C8" w14:textId="7B61353D" w:rsidR="008D32F4" w:rsidRPr="004343A4" w:rsidRDefault="008D32F4" w:rsidP="004343A4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</w:t>
      </w:r>
      <w:r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світній серіал «Інклюзивний вебдизайн»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п</w:t>
      </w:r>
      <w:r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ро інструменти, які роблять доступним користування </w:t>
      </w:r>
      <w:r w:rsidR="008F447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і</w:t>
      </w:r>
      <w:r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нтернет</w:t>
      </w:r>
      <w:r w:rsidR="008F447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ом</w:t>
      </w:r>
      <w:r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для людей з порушенням зор</w:t>
      </w:r>
      <w:r w:rsidR="00F12F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у</w:t>
      </w:r>
      <w:r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на платформі «Дія. Освіта»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за покл</w:t>
      </w:r>
      <w:r w:rsidR="003D429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канням</w:t>
      </w:r>
      <w:r w:rsidRPr="008D32F4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: </w:t>
      </w:r>
      <w:hyperlink r:id="rId10" w:history="1">
        <w:r w:rsidRPr="0062607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https://salo.li/EE2FB62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530D211C" w14:textId="14A4FC1B" w:rsidR="00A12DA6" w:rsidRDefault="00A12DA6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A12D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Гайд «Безбар</w:t>
      </w:r>
      <w:r w:rsidR="008F447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’</w:t>
      </w:r>
      <w:r w:rsidRPr="00A12D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єрність на публічній службі: стислі рекомендації»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за поклик</w:t>
      </w:r>
      <w:r w:rsidR="00F12F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11" w:history="1">
        <w:r w:rsidRPr="0062607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https://salo.li/C47D428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Pr="00A12DA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. </w:t>
      </w:r>
    </w:p>
    <w:p w14:paraId="66A4E76C" w14:textId="4968E064" w:rsidR="00607BAE" w:rsidRPr="00925269" w:rsidRDefault="00607BAE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к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урс «Чесно. Коректно. Просто: все, що потрібно знати про інвалідність»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, розроблений 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ГО «Майстерня мрії»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, розмішений</w:t>
      </w: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на платформі </w:t>
      </w:r>
      <w:hyperlink r:id="rId12" w:tgtFrame="_blank" w:history="1">
        <w:r w:rsidRPr="00925269">
          <w:rPr>
            <w:rFonts w:ascii="Times New Roman" w:eastAsia="Times New Roman" w:hAnsi="Times New Roman" w:cs="Times New Roman"/>
            <w:b/>
            <w:bCs/>
            <w:color w:val="0064D1"/>
            <w:sz w:val="24"/>
            <w:szCs w:val="24"/>
            <w:u w:val="single"/>
            <w:bdr w:val="none" w:sz="0" w:space="0" w:color="auto" w:frame="1"/>
            <w:lang w:eastAsia="uk-UA"/>
          </w:rPr>
          <w:t>VSEOSVITA.UA.</w:t>
        </w:r>
      </w:hyperlink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за покликанням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13" w:history="1">
        <w:r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https://salo.li/2a17C23</w:t>
        </w:r>
      </w:hyperlink>
    </w:p>
    <w:p w14:paraId="5F4EFDF6" w14:textId="4FB40D23" w:rsidR="00607BAE" w:rsidRPr="001203F0" w:rsidRDefault="00607BAE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курс «Як писати просто» з питань адаптації текстів для громадськості з урахуванням потреб різноманіття людей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на платформі «Європейський простір»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за покликанням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14" w:history="1">
        <w:r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https://salo.li/3Ad1902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7471BD80" w14:textId="77777777" w:rsidR="00607BAE" w:rsidRPr="00925269" w:rsidRDefault="00607BAE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к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урс «Альтернативна та додаткова комунікація. Можливості для терапії та соціальної інтеграції людей з розладами спектра аутизму і порушеннями мовлення»</w:t>
      </w: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, розроблений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«Спільнот</w:t>
      </w: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ою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АДК»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за покликанням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15" w:history="1">
        <w:r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https://salo.li/c4272e4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4A7FD05C" w14:textId="18686463" w:rsidR="00607BAE" w:rsidRPr="00925269" w:rsidRDefault="00607BAE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к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урс з вивчення основ жестової мови та алфавіту Дактіль на платформі MEGOGO</w:t>
      </w:r>
      <w:r w:rsidR="008F447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за посиланням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16" w:history="1">
        <w:r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https://salo.li/bd94D5a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25DEA1C3" w14:textId="4991E63E" w:rsidR="00607BAE" w:rsidRPr="001203F0" w:rsidRDefault="00607BAE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«Інклюзивний освітній простір. Віртуальний офіс методиста» 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матеріали 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зі взаємодії з дітьми з інвалідністю та їх батьків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r w:rsidRPr="00925269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на платформі Київського палацу дітей та юнацтва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за покликанням</w:t>
      </w:r>
      <w:r w:rsidR="001E1758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  <w:hyperlink r:id="rId17" w:history="1">
        <w:r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https://salo.li/0d921b6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51D27DD9" w14:textId="51DD8665" w:rsidR="000F1E75" w:rsidRPr="001203F0" w:rsidRDefault="00F4249A" w:rsidP="001C4C96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В</w:t>
      </w:r>
      <w:r w:rsidR="00607BA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ідео</w:t>
      </w:r>
      <w:r w:rsidR="000F1E75" w:rsidRPr="001203F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матеріали:</w:t>
      </w:r>
    </w:p>
    <w:p w14:paraId="1332DC6E" w14:textId="574AAE3D" w:rsidR="000F1E75" w:rsidRPr="001203F0" w:rsidRDefault="00693422" w:rsidP="001C4C96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hyperlink r:id="rId18" w:history="1">
        <w:r w:rsidR="001C4C96"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https://youtu.be/ufJWdkDOoYo</w:t>
        </w:r>
      </w:hyperlink>
      <w:r w:rsidR="001C4C9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213F1F56" w14:textId="2048852F" w:rsidR="000F1E75" w:rsidRPr="001203F0" w:rsidRDefault="00693422" w:rsidP="001C4C96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hyperlink r:id="rId19" w:history="1">
        <w:r w:rsidR="001C4C96"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https://youtu.be/rcUEgFYSono</w:t>
        </w:r>
      </w:hyperlink>
      <w:r w:rsidR="001C4C9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0DA1E2A3" w14:textId="3F60B80A" w:rsidR="000F1E75" w:rsidRPr="001203F0" w:rsidRDefault="00693422" w:rsidP="001C4C96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hyperlink r:id="rId20" w:history="1">
        <w:r w:rsidR="001C4C96"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https://youtu.be/uOdgLYGjUKc</w:t>
        </w:r>
      </w:hyperlink>
      <w:r w:rsidR="001C4C9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16804A21" w14:textId="72A763D5" w:rsidR="000F1E75" w:rsidRPr="001203F0" w:rsidRDefault="00693422" w:rsidP="001C4C96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hyperlink r:id="rId21" w:history="1">
        <w:r w:rsidR="001C4C96"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https://youtu.be/JXovoJWlPls</w:t>
        </w:r>
      </w:hyperlink>
      <w:r w:rsidR="001C4C9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p w14:paraId="2B88D7B7" w14:textId="79BE35BC" w:rsidR="00582CBA" w:rsidRDefault="00693422" w:rsidP="00607BAE">
      <w:pPr>
        <w:shd w:val="clear" w:color="auto" w:fill="FFFFFF"/>
        <w:spacing w:after="14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hyperlink r:id="rId22" w:history="1">
        <w:r w:rsidR="001C4C96" w:rsidRPr="00D80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https://youtu.be/vQpOUI8dE2o</w:t>
        </w:r>
      </w:hyperlink>
      <w:r w:rsidR="001C4C9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</w:t>
      </w:r>
    </w:p>
    <w:sectPr w:rsidR="00582CBA" w:rsidSect="00205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96C1E"/>
    <w:multiLevelType w:val="multilevel"/>
    <w:tmpl w:val="F59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A"/>
    <w:rsid w:val="00081FF6"/>
    <w:rsid w:val="000F1E75"/>
    <w:rsid w:val="001203F0"/>
    <w:rsid w:val="001C4C96"/>
    <w:rsid w:val="001E1758"/>
    <w:rsid w:val="002054E9"/>
    <w:rsid w:val="003D4294"/>
    <w:rsid w:val="00400520"/>
    <w:rsid w:val="004343A4"/>
    <w:rsid w:val="00582CBA"/>
    <w:rsid w:val="00607BAE"/>
    <w:rsid w:val="006250A1"/>
    <w:rsid w:val="00693422"/>
    <w:rsid w:val="006B66C2"/>
    <w:rsid w:val="007A411D"/>
    <w:rsid w:val="008D32F4"/>
    <w:rsid w:val="008F4479"/>
    <w:rsid w:val="00925269"/>
    <w:rsid w:val="009A0DD3"/>
    <w:rsid w:val="00A12DA6"/>
    <w:rsid w:val="00A14082"/>
    <w:rsid w:val="00AF5CAE"/>
    <w:rsid w:val="00C70E4A"/>
    <w:rsid w:val="00D56FAD"/>
    <w:rsid w:val="00D84F26"/>
    <w:rsid w:val="00E11FEF"/>
    <w:rsid w:val="00EA4240"/>
    <w:rsid w:val="00F12FA6"/>
    <w:rsid w:val="00F4249A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A96"/>
  <w15:chartTrackingRefBased/>
  <w15:docId w15:val="{D4B6FACE-926D-40A2-ADB9-18D90F1F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925269"/>
  </w:style>
  <w:style w:type="character" w:styleId="a3">
    <w:name w:val="Hyperlink"/>
    <w:basedOn w:val="a0"/>
    <w:uiPriority w:val="99"/>
    <w:unhideWhenUsed/>
    <w:rsid w:val="0092526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2526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03F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0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o.li/0c71c5b" TargetMode="External"/><Relationship Id="rId13" Type="http://schemas.openxmlformats.org/officeDocument/2006/relationships/hyperlink" Target="https://salo.li/2a17C23" TargetMode="External"/><Relationship Id="rId18" Type="http://schemas.openxmlformats.org/officeDocument/2006/relationships/hyperlink" Target="https://youtu.be/ufJWdkDOoY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XovoJWlPls" TargetMode="External"/><Relationship Id="rId7" Type="http://schemas.openxmlformats.org/officeDocument/2006/relationships/hyperlink" Target="https://surl.li/nkatmb" TargetMode="External"/><Relationship Id="rId12" Type="http://schemas.openxmlformats.org/officeDocument/2006/relationships/hyperlink" Target="https://l.facebook.com/l.php?u=http%3A%2F%2FVSEOSVITA.UA%2F&amp;h=AT3z2_zbRiI_ZRndxOzqXY5ljS9-A7WEb_KFYNrzXiXN2Zrx437K3RInSxSSbHQcfHzH5BP3oDWgo20nUjwXVJN_34XBiTWOl12_XmuN-e4OFtWJyx8ruE2J7Qnapcmnonc40Gkkzcc3Bxk2-mMLnwhH7W0rovwm&amp;__tn__=-UK-R&amp;c%5b0%5d=AT1pOHuwS8ZSFD8BmgjiISl8E6zhQkKv53DfHMzMIK7UtU_qSgjVJv9uhMs-LtRwPZaXTTNHoDXE09JtuEnCOGTuNd6tng56Pin9_0DyrPlYLIBEX3dmV6crJSCam5Ic8FKWK2JXzi_652YiA3eiGDL4i_8Fe2SHqcyFhbl_wHeghpYenj58xyaE5KPlVgS8aA" TargetMode="External"/><Relationship Id="rId17" Type="http://schemas.openxmlformats.org/officeDocument/2006/relationships/hyperlink" Target="https://salo.li/0d921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lo.li/bd94D5a" TargetMode="External"/><Relationship Id="rId20" Type="http://schemas.openxmlformats.org/officeDocument/2006/relationships/hyperlink" Target="https://youtu.be/uOdgLYGjUK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rl.li/vhafgr" TargetMode="External"/><Relationship Id="rId11" Type="http://schemas.openxmlformats.org/officeDocument/2006/relationships/hyperlink" Target="https://salo.li/C47D42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f.in.ua/" TargetMode="External"/><Relationship Id="rId15" Type="http://schemas.openxmlformats.org/officeDocument/2006/relationships/hyperlink" Target="https://salo.li/c4272e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lo.li/EE2FB62" TargetMode="External"/><Relationship Id="rId19" Type="http://schemas.openxmlformats.org/officeDocument/2006/relationships/hyperlink" Target="https://youtu.be/rcUEgFYSo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li.cc/hujvff" TargetMode="External"/><Relationship Id="rId14" Type="http://schemas.openxmlformats.org/officeDocument/2006/relationships/hyperlink" Target="https://salo.li/3Ad1902" TargetMode="External"/><Relationship Id="rId22" Type="http://schemas.openxmlformats.org/officeDocument/2006/relationships/hyperlink" Target="https://youtu.be/vQpOUI8dE2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ІB</dc:creator>
  <cp:keywords/>
  <dc:description/>
  <cp:lastModifiedBy>ІB</cp:lastModifiedBy>
  <cp:revision>23</cp:revision>
  <dcterms:created xsi:type="dcterms:W3CDTF">2025-05-23T08:46:00Z</dcterms:created>
  <dcterms:modified xsi:type="dcterms:W3CDTF">2025-06-23T11:33:00Z</dcterms:modified>
</cp:coreProperties>
</file>